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小班语言活动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猜猜我是谁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能够辨别不同的声音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遵守游戏中保持安静的规则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喜欢参与听说游戏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儿童用眼罩一副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动物手偶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这个手偶是经常当作教学用具的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幼儿比较熟悉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遮挡布帘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知道全班小朋友的名字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教师在遮挡布帘后持手偶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你们猜猜我是谁啊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你们怎么猜对的呢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介绍游戏规则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今天我们一起玩一个好玩的游戏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叫作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猜猜我是谁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每次请一名幼儿坐在全班最前面的椅子上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头戴眼罩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老师任意指一位小朋友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前去猜的小朋友背后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猜猜我是谁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猜的小朋友可以与这名幼儿对话一次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如果猜不出来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可以请猜的幼儿表演节目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如果猜出来了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就换人继续游戏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教师组织游戏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提出游戏要求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当游戏的时候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其他小朋友要保持安静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这样能够让猜的小朋友听清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楚是谁在和他说话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其他的小朋友不能告诉猜的人哦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谁愿意来当猜的小朋友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教师根据情况随机选择一名幼儿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并给他戴上眼罩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教师随机指一名幼儿来拍拍猜的人的肩膀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当猜的人猜对了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就请下一位小朋友当猜的人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如果猜的人没猜对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就请他表演节目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刚才你是怎样猜出来的呢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引导幼儿知道通过不同的声音辨别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游戏反复三次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幼儿自主游戏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请上一轮猜的小朋友选择下一轮猜的小朋友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并为他蒙上眼罩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游戏根据时间可反复数次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每次猜的时候教师都要问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你是怎样猜出来的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今天我们玩了什么游戏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你们是怎样猜出小朋友的名字的呢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3B64767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2023-07-25T02:36:03Z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